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6D" w:rsidRPr="00EB2BFA" w:rsidRDefault="00915C8B" w:rsidP="00760FA8">
      <w:pPr>
        <w:jc w:val="center"/>
        <w:rPr>
          <w:b/>
          <w:sz w:val="32"/>
          <w:szCs w:val="32"/>
        </w:rPr>
      </w:pPr>
      <w:r w:rsidRPr="00EB2BFA">
        <w:rPr>
          <w:b/>
          <w:sz w:val="32"/>
          <w:szCs w:val="32"/>
        </w:rPr>
        <w:tab/>
      </w:r>
      <w:r w:rsidRPr="00EB2BFA">
        <w:rPr>
          <w:b/>
          <w:sz w:val="32"/>
          <w:szCs w:val="32"/>
        </w:rPr>
        <w:tab/>
      </w:r>
      <w:r w:rsidRPr="00EB2BFA"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15"/>
        <w:tblW w:w="9828" w:type="dxa"/>
        <w:tblLayout w:type="fixed"/>
        <w:tblLook w:val="01E0"/>
      </w:tblPr>
      <w:tblGrid>
        <w:gridCol w:w="2360"/>
        <w:gridCol w:w="7468"/>
      </w:tblGrid>
      <w:tr w:rsidR="00357A99" w:rsidRPr="00EB2BFA" w:rsidTr="00216696">
        <w:trPr>
          <w:trHeight w:val="2236"/>
        </w:trPr>
        <w:tc>
          <w:tcPr>
            <w:tcW w:w="2360" w:type="dxa"/>
          </w:tcPr>
          <w:p w:rsidR="00357A99" w:rsidRPr="00EB2BFA" w:rsidRDefault="00357A99" w:rsidP="00357A99">
            <w:r w:rsidRPr="00EB2BFA">
              <w:rPr>
                <w:noProof/>
                <w:lang w:val="en-US" w:eastAsia="en-US"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8" w:type="dxa"/>
          </w:tcPr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  <w:sz w:val="32"/>
                <w:szCs w:val="32"/>
              </w:rPr>
            </w:pPr>
            <w:r w:rsidRPr="00EB2BFA">
              <w:rPr>
                <w:rFonts w:ascii="Arial Narrow" w:hAnsi="Arial Narrow"/>
                <w:b/>
                <w:sz w:val="32"/>
                <w:szCs w:val="32"/>
              </w:rPr>
              <w:t>JAYPEE</w:t>
            </w:r>
            <w:r w:rsidR="00A157DC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Pr="00EB2BFA">
              <w:rPr>
                <w:rFonts w:ascii="Arial Narrow" w:hAnsi="Arial Narrow"/>
                <w:b/>
                <w:sz w:val="32"/>
                <w:szCs w:val="32"/>
              </w:rPr>
              <w:t>UNIVERSITY OF INFORMATION TECHNOLOGY</w:t>
            </w:r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EB2BFA">
              <w:rPr>
                <w:rFonts w:ascii="Arial Narrow" w:hAnsi="Arial Narrow"/>
              </w:rPr>
              <w:t>(Established by H.P.State Legislative vide Act No. 14 of 2002)</w:t>
            </w:r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EB2BFA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r w:rsidRPr="00EB2BFA">
              <w:rPr>
                <w:rFonts w:ascii="Arial Narrow" w:hAnsi="Arial Narrow"/>
              </w:rPr>
              <w:t>Solan – 173234 (H.P.) INDIA</w:t>
            </w:r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EB2BFA">
              <w:rPr>
                <w:rFonts w:ascii="Arial Narrow" w:hAnsi="Arial Narrow"/>
              </w:rPr>
              <w:t>Website :</w:t>
            </w:r>
            <w:hyperlink r:id="rId6" w:history="1">
              <w:r w:rsidRPr="00EB2BFA">
                <w:rPr>
                  <w:rStyle w:val="Hyperlink"/>
                  <w:rFonts w:ascii="Arial Narrow" w:hAnsi="Arial Narrow"/>
                  <w:color w:val="auto"/>
                </w:rPr>
                <w:t>www.juit.ac.in</w:t>
              </w:r>
            </w:hyperlink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EB2BFA">
              <w:rPr>
                <w:rFonts w:ascii="Arial Narrow" w:hAnsi="Arial Narrow"/>
              </w:rPr>
              <w:t>Phone No. (91) 01792-257999 (30 Lines)</w:t>
            </w:r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EB2BFA">
              <w:rPr>
                <w:rFonts w:ascii="Arial Narrow" w:hAnsi="Arial Narrow"/>
              </w:rPr>
              <w:t>Fax : (91) 01792 245362</w:t>
            </w:r>
          </w:p>
        </w:tc>
      </w:tr>
    </w:tbl>
    <w:p w:rsidR="00EB2BFA" w:rsidRPr="00524662" w:rsidRDefault="00EB2BFA" w:rsidP="00EB2BFA">
      <w:pPr>
        <w:spacing w:line="240" w:lineRule="auto"/>
        <w:jc w:val="center"/>
        <w:rPr>
          <w:rFonts w:asciiTheme="majorHAnsi" w:hAnsiTheme="majorHAnsi"/>
          <w:b/>
          <w:sz w:val="36"/>
        </w:rPr>
      </w:pPr>
      <w:r w:rsidRPr="00524662">
        <w:rPr>
          <w:rFonts w:asciiTheme="majorHAnsi" w:hAnsiTheme="majorHAnsi"/>
          <w:b/>
          <w:sz w:val="36"/>
        </w:rPr>
        <w:t xml:space="preserve">NAAC Criteria Supporting Document </w:t>
      </w:r>
    </w:p>
    <w:p w:rsidR="00EB2BFA" w:rsidRPr="00524662" w:rsidRDefault="00EB2BFA" w:rsidP="00EB2BFA">
      <w:pPr>
        <w:spacing w:line="240" w:lineRule="auto"/>
        <w:jc w:val="center"/>
        <w:rPr>
          <w:rFonts w:asciiTheme="majorHAnsi" w:eastAsia="Times New Roman" w:hAnsiTheme="majorHAnsi"/>
          <w:b/>
          <w:bCs/>
          <w:sz w:val="48"/>
          <w:szCs w:val="32"/>
        </w:rPr>
      </w:pPr>
      <w:r w:rsidRPr="00524662">
        <w:rPr>
          <w:rFonts w:asciiTheme="majorHAnsi" w:hAnsiTheme="majorHAnsi"/>
          <w:b/>
          <w:sz w:val="36"/>
        </w:rPr>
        <w:t>Criteria 4</w:t>
      </w:r>
    </w:p>
    <w:p w:rsidR="00EB2BFA" w:rsidRPr="00EB2BFA" w:rsidRDefault="00EB2BFA" w:rsidP="00EB2BFA">
      <w:pPr>
        <w:spacing w:line="240" w:lineRule="auto"/>
        <w:jc w:val="center"/>
        <w:rPr>
          <w:rFonts w:eastAsia="Times New Roman"/>
          <w:b/>
          <w:bCs/>
          <w:szCs w:val="32"/>
        </w:rPr>
      </w:pPr>
    </w:p>
    <w:p w:rsidR="00EB2BFA" w:rsidRPr="00524662" w:rsidRDefault="00080134" w:rsidP="00EB2BFA">
      <w:pPr>
        <w:spacing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524662">
        <w:rPr>
          <w:rFonts w:asciiTheme="majorHAnsi" w:eastAsia="Times New Roman" w:hAnsiTheme="majorHAnsi"/>
          <w:b/>
          <w:bCs/>
          <w:sz w:val="32"/>
          <w:szCs w:val="32"/>
        </w:rPr>
        <w:t xml:space="preserve">4.1.2 </w:t>
      </w:r>
      <w:r w:rsidR="00EB2BFA" w:rsidRPr="00524662">
        <w:rPr>
          <w:rFonts w:asciiTheme="majorHAnsi" w:eastAsia="Times New Roman" w:hAnsiTheme="majorHAnsi"/>
          <w:b/>
          <w:bCs/>
          <w:sz w:val="32"/>
          <w:szCs w:val="32"/>
        </w:rPr>
        <w:t xml:space="preserve">Summary Sheet </w:t>
      </w:r>
    </w:p>
    <w:p w:rsidR="00915C8B" w:rsidRPr="00EB2BFA" w:rsidRDefault="00915C8B" w:rsidP="00915C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W w:w="0" w:type="auto"/>
        <w:jc w:val="center"/>
        <w:tblInd w:w="16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7"/>
        <w:gridCol w:w="7916"/>
      </w:tblGrid>
      <w:tr w:rsidR="00915C8B" w:rsidRPr="00EB2BFA" w:rsidTr="00216696">
        <w:trPr>
          <w:trHeight w:val="279"/>
          <w:jc w:val="center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C8B" w:rsidRPr="00EB2BFA" w:rsidRDefault="00915C8B" w:rsidP="00915C8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val="en-US" w:eastAsia="en-US"/>
              </w:rPr>
              <w:t>Criteria 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C8B" w:rsidRPr="00EB2BFA" w:rsidRDefault="00915C8B" w:rsidP="00915C8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  <w:t>Criterion IV – Infrastructure and Learning Resources</w:t>
            </w:r>
          </w:p>
        </w:tc>
      </w:tr>
      <w:tr w:rsidR="00915C8B" w:rsidRPr="00EB2BFA" w:rsidTr="00216696">
        <w:trPr>
          <w:trHeight w:val="72"/>
          <w:jc w:val="center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C8B" w:rsidRPr="00EB2BFA" w:rsidRDefault="00915C8B" w:rsidP="00915C8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val="en-US" w:eastAsia="en-US"/>
              </w:rPr>
              <w:t>Key Indicator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C8B" w:rsidRPr="00EB2BFA" w:rsidRDefault="00915C8B" w:rsidP="00915C8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  <w:t>4.1 Physical Facilities </w:t>
            </w:r>
          </w:p>
        </w:tc>
      </w:tr>
      <w:tr w:rsidR="00915C8B" w:rsidRPr="00EB2BFA" w:rsidTr="00216696">
        <w:trPr>
          <w:trHeight w:val="614"/>
          <w:jc w:val="center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C8B" w:rsidRPr="00EB2BFA" w:rsidRDefault="00915C8B" w:rsidP="00915C8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val="en-US" w:eastAsia="en-US"/>
              </w:rPr>
              <w:t>Metric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3537" w:rsidRPr="00524662" w:rsidRDefault="00EB2BFA" w:rsidP="00EB2BFA">
            <w:pPr>
              <w:spacing w:line="0" w:lineRule="atLeast"/>
              <w:rPr>
                <w:rFonts w:asciiTheme="majorHAnsi" w:hAnsiTheme="majorHAnsi"/>
                <w:b/>
                <w:sz w:val="24"/>
                <w:szCs w:val="24"/>
                <w:lang w:val="en-US" w:eastAsia="en-US"/>
              </w:rPr>
            </w:pPr>
            <w:r w:rsidRPr="00524662">
              <w:rPr>
                <w:rFonts w:asciiTheme="majorHAnsi" w:hAnsiTheme="majorHAnsi"/>
                <w:bCs/>
                <w:sz w:val="24"/>
                <w:szCs w:val="24"/>
                <w:shd w:val="clear" w:color="auto" w:fill="FFFFFF"/>
              </w:rPr>
              <w:t>4.1.2:</w:t>
            </w:r>
            <w:r w:rsidRPr="00524662">
              <w:rPr>
                <w:rFonts w:asciiTheme="majorHAnsi" w:hAnsiTheme="majorHAnsi"/>
                <w:b/>
                <w:sz w:val="24"/>
                <w:szCs w:val="24"/>
                <w:shd w:val="clear" w:color="auto" w:fill="FFFFFF"/>
              </w:rPr>
              <w:t> </w:t>
            </w:r>
            <w:r w:rsidRPr="00524662">
              <w:rPr>
                <w:rStyle w:val="Strong"/>
                <w:rFonts w:asciiTheme="majorHAnsi" w:hAnsiTheme="majorHAnsi"/>
                <w:b w:val="0"/>
                <w:sz w:val="24"/>
                <w:szCs w:val="24"/>
                <w:shd w:val="clear" w:color="auto" w:fill="FFFFFF"/>
              </w:rPr>
              <w:t>The institution has adequate facilities for cultural activities, yoga, games and sports (indoor &amp; outdoor); (gymnasium, yoga centre, auditorium, etc.,)</w:t>
            </w:r>
          </w:p>
        </w:tc>
      </w:tr>
    </w:tbl>
    <w:p w:rsidR="00915C8B" w:rsidRPr="00EB2BFA" w:rsidRDefault="00915C8B" w:rsidP="00915C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915C8B" w:rsidRPr="00EB2BFA" w:rsidRDefault="00FA3F35" w:rsidP="00915C8B">
      <w:pPr>
        <w:spacing w:line="240" w:lineRule="auto"/>
        <w:jc w:val="center"/>
        <w:rPr>
          <w:rFonts w:asciiTheme="majorHAnsi" w:eastAsia="Times New Roman" w:hAnsiTheme="majorHAnsi"/>
          <w:b/>
          <w:bCs/>
          <w:sz w:val="32"/>
          <w:szCs w:val="24"/>
          <w:lang w:val="en-US" w:eastAsia="en-US"/>
        </w:rPr>
      </w:pPr>
      <w:r w:rsidRPr="00EB2BFA">
        <w:rPr>
          <w:rFonts w:asciiTheme="majorHAnsi" w:eastAsia="Times New Roman" w:hAnsiTheme="majorHAnsi"/>
          <w:b/>
          <w:bCs/>
          <w:sz w:val="32"/>
          <w:szCs w:val="24"/>
          <w:lang w:val="en-US" w:eastAsia="en-US"/>
        </w:rPr>
        <w:t>Additional Information</w:t>
      </w:r>
    </w:p>
    <w:p w:rsidR="0094795D" w:rsidRPr="00EB2BFA" w:rsidRDefault="0094795D" w:rsidP="00915C8B">
      <w:pPr>
        <w:spacing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n-US" w:eastAsia="en-US"/>
        </w:rPr>
      </w:pPr>
    </w:p>
    <w:tbl>
      <w:tblPr>
        <w:tblStyle w:val="TableGrid"/>
        <w:tblW w:w="0" w:type="auto"/>
        <w:jc w:val="center"/>
        <w:tblInd w:w="129" w:type="dxa"/>
        <w:tblLook w:val="04A0"/>
      </w:tblPr>
      <w:tblGrid>
        <w:gridCol w:w="990"/>
        <w:gridCol w:w="6556"/>
        <w:gridCol w:w="1968"/>
      </w:tblGrid>
      <w:tr w:rsidR="00EB2BFA" w:rsidRPr="00EB2BFA" w:rsidTr="00885B41">
        <w:trPr>
          <w:trHeight w:val="20"/>
          <w:jc w:val="center"/>
        </w:trPr>
        <w:tc>
          <w:tcPr>
            <w:tcW w:w="990" w:type="dxa"/>
            <w:hideMark/>
          </w:tcPr>
          <w:p w:rsidR="00EB2BFA" w:rsidRPr="00EB2BFA" w:rsidRDefault="00EB2BFA" w:rsidP="00EB2BF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</w:rPr>
            </w:pPr>
            <w:r w:rsidRPr="00EB2BFA">
              <w:rPr>
                <w:rFonts w:asciiTheme="majorHAnsi" w:hAnsiTheme="majorHAnsi"/>
                <w:b/>
                <w:bCs/>
              </w:rPr>
              <w:t>S. No.</w:t>
            </w:r>
          </w:p>
        </w:tc>
        <w:tc>
          <w:tcPr>
            <w:tcW w:w="6556" w:type="dxa"/>
            <w:hideMark/>
          </w:tcPr>
          <w:p w:rsidR="00EB2BFA" w:rsidRPr="00EB2BFA" w:rsidRDefault="00EB2BFA" w:rsidP="00EB2BF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</w:rPr>
            </w:pPr>
            <w:r w:rsidRPr="00EB2BFA">
              <w:rPr>
                <w:rFonts w:asciiTheme="majorHAnsi" w:hAnsiTheme="majorHAnsi"/>
                <w:b/>
                <w:bCs/>
              </w:rPr>
              <w:t>Document Title</w:t>
            </w:r>
          </w:p>
        </w:tc>
        <w:tc>
          <w:tcPr>
            <w:tcW w:w="1968" w:type="dxa"/>
            <w:hideMark/>
          </w:tcPr>
          <w:p w:rsidR="00EB2BFA" w:rsidRPr="00EB2BFA" w:rsidRDefault="00EB2BFA" w:rsidP="00EB2BF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</w:rPr>
            </w:pPr>
            <w:r w:rsidRPr="00EB2BFA">
              <w:rPr>
                <w:rFonts w:asciiTheme="majorHAnsi" w:hAnsiTheme="majorHAnsi"/>
                <w:b/>
                <w:bCs/>
              </w:rPr>
              <w:t>View Document</w:t>
            </w:r>
          </w:p>
        </w:tc>
      </w:tr>
      <w:tr w:rsidR="0094795D" w:rsidRPr="00EB2BFA" w:rsidTr="00885B41">
        <w:trPr>
          <w:trHeight w:val="191"/>
          <w:jc w:val="center"/>
        </w:trPr>
        <w:tc>
          <w:tcPr>
            <w:tcW w:w="990" w:type="dxa"/>
            <w:vAlign w:val="center"/>
            <w:hideMark/>
          </w:tcPr>
          <w:p w:rsidR="0094795D" w:rsidRPr="00EB2BFA" w:rsidRDefault="0094795D" w:rsidP="00216696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556" w:type="dxa"/>
            <w:vAlign w:val="center"/>
            <w:hideMark/>
          </w:tcPr>
          <w:p w:rsidR="0094795D" w:rsidRPr="00524662" w:rsidRDefault="0094795D" w:rsidP="00216696">
            <w:pPr>
              <w:spacing w:line="36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en-US"/>
              </w:rPr>
            </w:pPr>
            <w:r w:rsidRPr="00524662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en-US"/>
              </w:rPr>
              <w:t>Sports Facilities</w:t>
            </w:r>
          </w:p>
        </w:tc>
        <w:tc>
          <w:tcPr>
            <w:tcW w:w="1968" w:type="dxa"/>
            <w:vAlign w:val="center"/>
            <w:hideMark/>
          </w:tcPr>
          <w:p w:rsidR="0094795D" w:rsidRPr="00524662" w:rsidRDefault="003D0D88" w:rsidP="0021669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  <w:b/>
              </w:rPr>
            </w:pPr>
            <w:hyperlink r:id="rId7" w:history="1">
              <w:r w:rsidR="0094795D" w:rsidRPr="003D0D88">
                <w:rPr>
                  <w:rStyle w:val="Hyperlink"/>
                  <w:rFonts w:asciiTheme="majorHAnsi" w:hAnsiTheme="majorHAnsi"/>
                  <w:b/>
                  <w:bCs/>
                </w:rPr>
                <w:t>View</w:t>
              </w:r>
            </w:hyperlink>
          </w:p>
        </w:tc>
      </w:tr>
      <w:tr w:rsidR="0094795D" w:rsidRPr="00EB2BFA" w:rsidTr="00885B41">
        <w:trPr>
          <w:jc w:val="center"/>
        </w:trPr>
        <w:tc>
          <w:tcPr>
            <w:tcW w:w="990" w:type="dxa"/>
            <w:vAlign w:val="center"/>
            <w:hideMark/>
          </w:tcPr>
          <w:p w:rsidR="0094795D" w:rsidRPr="00EB2BFA" w:rsidRDefault="0094795D" w:rsidP="00216696">
            <w:pPr>
              <w:spacing w:line="36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556" w:type="dxa"/>
            <w:vAlign w:val="center"/>
            <w:hideMark/>
          </w:tcPr>
          <w:p w:rsidR="0094795D" w:rsidRPr="00524662" w:rsidRDefault="0094795D" w:rsidP="00216696">
            <w:pPr>
              <w:spacing w:line="36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en-US"/>
              </w:rPr>
            </w:pPr>
            <w:r w:rsidRPr="00524662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en-US"/>
              </w:rPr>
              <w:t>Youth Club/Committees</w:t>
            </w:r>
          </w:p>
        </w:tc>
        <w:tc>
          <w:tcPr>
            <w:tcW w:w="1968" w:type="dxa"/>
            <w:vAlign w:val="center"/>
            <w:hideMark/>
          </w:tcPr>
          <w:p w:rsidR="0094795D" w:rsidRPr="00524662" w:rsidRDefault="00E44F06" w:rsidP="0021669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  <w:b/>
              </w:rPr>
            </w:pPr>
            <w:hyperlink r:id="rId8" w:history="1">
              <w:r w:rsidR="0094795D" w:rsidRPr="00E44F06">
                <w:rPr>
                  <w:rStyle w:val="Hyperlink"/>
                  <w:rFonts w:asciiTheme="majorHAnsi" w:hAnsiTheme="majorHAnsi"/>
                  <w:b/>
                  <w:bCs/>
                </w:rPr>
                <w:t>View</w:t>
              </w:r>
            </w:hyperlink>
          </w:p>
        </w:tc>
      </w:tr>
      <w:tr w:rsidR="0094795D" w:rsidRPr="00EB2BFA" w:rsidTr="00885B41">
        <w:trPr>
          <w:jc w:val="center"/>
        </w:trPr>
        <w:tc>
          <w:tcPr>
            <w:tcW w:w="990" w:type="dxa"/>
            <w:vAlign w:val="center"/>
            <w:hideMark/>
          </w:tcPr>
          <w:p w:rsidR="0094795D" w:rsidRPr="00EB2BFA" w:rsidRDefault="0094795D" w:rsidP="00216696">
            <w:pPr>
              <w:spacing w:line="36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556" w:type="dxa"/>
            <w:vAlign w:val="center"/>
            <w:hideMark/>
          </w:tcPr>
          <w:p w:rsidR="0094795D" w:rsidRPr="00524662" w:rsidRDefault="0094795D" w:rsidP="00216696">
            <w:pPr>
              <w:spacing w:line="36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en-US"/>
              </w:rPr>
            </w:pPr>
            <w:r w:rsidRPr="00524662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en-US"/>
              </w:rPr>
              <w:t>Geo-Tagged Pictures</w:t>
            </w:r>
          </w:p>
        </w:tc>
        <w:tc>
          <w:tcPr>
            <w:tcW w:w="1968" w:type="dxa"/>
            <w:vAlign w:val="center"/>
            <w:hideMark/>
          </w:tcPr>
          <w:p w:rsidR="0094795D" w:rsidRPr="00524662" w:rsidRDefault="0094795D" w:rsidP="0021669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  <w:b/>
              </w:rPr>
            </w:pPr>
            <w:r w:rsidRPr="00C33730">
              <w:rPr>
                <w:rFonts w:asciiTheme="majorHAnsi" w:hAnsiTheme="majorHAnsi"/>
                <w:b/>
                <w:bCs/>
              </w:rPr>
              <w:t>View</w:t>
            </w:r>
          </w:p>
        </w:tc>
      </w:tr>
      <w:tr w:rsidR="00885B41" w:rsidRPr="00EB2BFA" w:rsidTr="00885B41">
        <w:trPr>
          <w:trHeight w:val="391"/>
          <w:jc w:val="center"/>
        </w:trPr>
        <w:tc>
          <w:tcPr>
            <w:tcW w:w="990" w:type="dxa"/>
            <w:vAlign w:val="center"/>
            <w:hideMark/>
          </w:tcPr>
          <w:p w:rsidR="00885B41" w:rsidRPr="00EB2BFA" w:rsidRDefault="00885B41" w:rsidP="00216696">
            <w:pPr>
              <w:spacing w:line="36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556" w:type="dxa"/>
            <w:vAlign w:val="center"/>
            <w:hideMark/>
          </w:tcPr>
          <w:p w:rsidR="00885B41" w:rsidRPr="00524662" w:rsidRDefault="00885B41" w:rsidP="00216696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/>
                <w:b/>
              </w:rPr>
            </w:pPr>
            <w:r w:rsidRPr="00524662">
              <w:rPr>
                <w:rFonts w:asciiTheme="majorHAnsi" w:hAnsiTheme="majorHAnsi"/>
                <w:b/>
                <w:lang w:val="en-US" w:eastAsia="en-US"/>
              </w:rPr>
              <w:t>Major Cultural Sports Motivational Activities</w:t>
            </w:r>
          </w:p>
        </w:tc>
        <w:tc>
          <w:tcPr>
            <w:tcW w:w="1968" w:type="dxa"/>
            <w:vAlign w:val="center"/>
          </w:tcPr>
          <w:p w:rsidR="00885B41" w:rsidRPr="00524662" w:rsidRDefault="00C33730" w:rsidP="00C337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  <w:b/>
              </w:rPr>
            </w:pPr>
            <w:r w:rsidRPr="00C33730">
              <w:rPr>
                <w:rFonts w:asciiTheme="majorHAnsi" w:hAnsiTheme="majorHAnsi"/>
                <w:b/>
                <w:bCs/>
              </w:rPr>
              <w:t>View</w:t>
            </w:r>
          </w:p>
        </w:tc>
      </w:tr>
    </w:tbl>
    <w:p w:rsidR="00A3546D" w:rsidRPr="00EB2BFA" w:rsidRDefault="00A3546D" w:rsidP="00EB2BFA">
      <w:pPr>
        <w:widowControl w:val="0"/>
        <w:spacing w:line="240" w:lineRule="auto"/>
        <w:rPr>
          <w:b/>
          <w:sz w:val="20"/>
          <w:szCs w:val="20"/>
        </w:rPr>
      </w:pPr>
    </w:p>
    <w:sectPr w:rsidR="00A3546D" w:rsidRPr="00EB2BFA" w:rsidSect="009E1BDE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A532D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46D"/>
    <w:rsid w:val="00080134"/>
    <w:rsid w:val="00084AFD"/>
    <w:rsid w:val="00175860"/>
    <w:rsid w:val="001801E7"/>
    <w:rsid w:val="00216696"/>
    <w:rsid w:val="00256FC9"/>
    <w:rsid w:val="00357A99"/>
    <w:rsid w:val="003D0D88"/>
    <w:rsid w:val="00436117"/>
    <w:rsid w:val="00464130"/>
    <w:rsid w:val="004A1D71"/>
    <w:rsid w:val="004A5735"/>
    <w:rsid w:val="004D2A56"/>
    <w:rsid w:val="004E2C66"/>
    <w:rsid w:val="004E4F6B"/>
    <w:rsid w:val="00524662"/>
    <w:rsid w:val="00581381"/>
    <w:rsid w:val="005A099E"/>
    <w:rsid w:val="00760FA8"/>
    <w:rsid w:val="0085209C"/>
    <w:rsid w:val="008716E2"/>
    <w:rsid w:val="00885B41"/>
    <w:rsid w:val="008A3496"/>
    <w:rsid w:val="00915C8B"/>
    <w:rsid w:val="009453DF"/>
    <w:rsid w:val="0094795D"/>
    <w:rsid w:val="009658BE"/>
    <w:rsid w:val="00967E08"/>
    <w:rsid w:val="009E137C"/>
    <w:rsid w:val="009E1BDE"/>
    <w:rsid w:val="00A157DC"/>
    <w:rsid w:val="00A3546D"/>
    <w:rsid w:val="00A53537"/>
    <w:rsid w:val="00B1117B"/>
    <w:rsid w:val="00B532E7"/>
    <w:rsid w:val="00C33730"/>
    <w:rsid w:val="00E36FA0"/>
    <w:rsid w:val="00E44F06"/>
    <w:rsid w:val="00E8043A"/>
    <w:rsid w:val="00EB2BFA"/>
    <w:rsid w:val="00ED5AF6"/>
    <w:rsid w:val="00F179A9"/>
    <w:rsid w:val="00F345D5"/>
    <w:rsid w:val="00F70017"/>
    <w:rsid w:val="00F83CC1"/>
    <w:rsid w:val="00F95109"/>
    <w:rsid w:val="00FA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DE"/>
  </w:style>
  <w:style w:type="paragraph" w:styleId="Heading1">
    <w:name w:val="heading 1"/>
    <w:basedOn w:val="Normal"/>
    <w:next w:val="Normal"/>
    <w:uiPriority w:val="9"/>
    <w:qFormat/>
    <w:rsid w:val="009E1BD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E1BD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E1BD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E1BD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E1BD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E1BD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E1BD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9E1BD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E1BD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915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C8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A3F3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4795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B2BF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4/4.1/4.1.2/4.1.2%20JUIT%20Youth%20Club%20and%20Committees/JUIT%20Youth%20Club%20and%20Committe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1/4.1.2/4.1.2%20Sports%20Facilities/Sports%20Faciliti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suresh.kumar</cp:lastModifiedBy>
  <cp:revision>25</cp:revision>
  <cp:lastPrinted>2023-05-20T07:56:00Z</cp:lastPrinted>
  <dcterms:created xsi:type="dcterms:W3CDTF">2022-08-17T08:19:00Z</dcterms:created>
  <dcterms:modified xsi:type="dcterms:W3CDTF">2023-06-06T11:25:00Z</dcterms:modified>
</cp:coreProperties>
</file>